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41" w:rsidRPr="004E3441" w:rsidRDefault="004E3441" w:rsidP="004E3441">
      <w:pPr>
        <w:shd w:val="clear" w:color="auto" w:fill="FFFFFF"/>
        <w:spacing w:after="390" w:line="390" w:lineRule="atLeast"/>
        <w:jc w:val="center"/>
        <w:rPr>
          <w:rFonts w:ascii="Arial" w:eastAsia="Times New Roman" w:hAnsi="Arial" w:cs="Arial"/>
          <w:b/>
          <w:bCs/>
          <w:color w:val="63759A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3759A"/>
          <w:sz w:val="28"/>
          <w:szCs w:val="28"/>
          <w:lang w:eastAsia="ru-RU"/>
        </w:rPr>
        <w:t>Ошибки выбора профессии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Каждое новое поколение выпускников школ, не желая учиться на ошибках прошедших этот непростой путь до них, стабильно продолжает наступать на одни и те же грабли при выборе идеальной для себя профессии. В этой статье мы приведём наиболее распространённые ошибки, которые допускают школьники, абитуриенты, да и взрослые люди тоже, пытаясь найти ответ на извечные вопросы «Кем быть?», «Какую профессию выбрать?» и «Где учиться?».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Как правило, все нижеперечисленные ошибки выбора профессии не зависят от возрастной группы, но встречаются и уникальные варианты, которые, например, могут быть совершены только выпускниками школ, например, пойти учиться за компанию с друзьями или наперекор родителям. В конце статьи находятся полезные советы, которые призваны помочь предотвратить большинство ошибок, представляя собой небольшую дорожную карту с описание пошаговых действий для достижения цели.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Незнание мира профессий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Одна из самых основных и распространённых ошибок выбора профессии, из которой и следуют многие другие. Многие школьники, приближаясь к выпускным классам и необходимости сдавать единые государственные экзамены (ЕГЭ и ГИА), слабо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представляют себе какие вообще бывают профессии и что происходит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рынке труда в настоящее время. Ситуацию усугубляет необходимость срочно определиться с набором сдаваемых экзаменов, требуемых для поступления в ВУЗы и продолжения обучения на определённую специальность.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30E5AE50" wp14:editId="74921303">
            <wp:extent cx="6096000" cy="4238625"/>
            <wp:effectExtent l="0" t="0" r="0" b="9525"/>
            <wp:docPr id="2" name="Рисунок 2" descr="Мир професси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р професси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Для более успешного выбора и начального ознакомления с интересными и подходящими именно Вам профессиями можно порекомендовать пройти </w:t>
      </w:r>
      <w:hyperlink r:id="rId8" w:history="1">
        <w:r w:rsidRPr="00F334E7">
          <w:rPr>
            <w:rFonts w:ascii="Verdana" w:eastAsia="Times New Roman" w:hAnsi="Verdana" w:cs="Times New Roman"/>
            <w:color w:val="4DB2EC"/>
            <w:sz w:val="23"/>
            <w:szCs w:val="23"/>
            <w:u w:val="single"/>
            <w:lang w:eastAsia="ru-RU"/>
          </w:rPr>
          <w:t>бесплатные психологические тесты на профориентацию</w:t>
        </w:r>
      </w:hyperlink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и подробно ознакомиться с богатым миром предлагаемых специальностей. Для ещё более точного выбора обязательно воспользуйтесь услугами квалифицированных психологов – профконсультантах. В каждом городе и практически каждом учебном заведении есть соответствующие службы и специалисты. Государственные службы занятости также могут помочь в решении этого вопроса.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Ориентация на престижность профессии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Яркий представитель ошибок при выборе профессии. Очень часто молодые люди при выборе будущего карьерного пути ориентируются исключительно на престиж той или иной профессии. В результате на рынке труда оказывается огромное количество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свежевыпущенных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специалистов, которые ходят на работу как на каторгу, мечтая о пятнице и смене карьеры. Обычно в категорию престижных профессий попадают юристы, финансисты, маркетологи, банкиры, сфера шоу бизнеса и прочие подобные. Бесспорно 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это хорошие профессии, но подходят они далеко не всем и не стоит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выбирать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опираясь исключительно на престижность. Как минимум существуют ещё такие же важные понятия как востребованность на рынке труда, интерес к профессии, физические и умственные предрасположенности к той или иной профессиональной сфере.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Выбор под давлением окружающих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765CFF30" wp14:editId="7F9EF2A1">
            <wp:extent cx="2857500" cy="2495550"/>
            <wp:effectExtent l="0" t="0" r="0" b="0"/>
            <wp:docPr id="3" name="Рисунок 3" descr="Ошибки выбора профессии - выбор под давлением окружающих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шибки выбора профессии - выбор под давлением окружающих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Обычно в роли окружающих оказываются родители, искренне и от всей души желающие пристроить своего любимого ребёнка в наилучшую, на их взгляд, сферу деятельности. К сожалению, очень часто при этом не рассматриваются интересы, таланты, возможности и стремления самого ребёнка, что приводит к ссорам в семьях или необходимость переучиваться и менять профессию впоследствии.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Ещё хуже, когда родители пытаются воплотить свои нереализованные мечты молодости в ребёнке. В таких случаях ребёнку необходимо уметь отстаивать свою точку зрения защищая свои интересы. Сложно учиться против воли, а работать ещё сложнее.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Идти по стопам своего кумира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Обычная ошибка выбора профессии для школьников, когда влюблённость или другая увлечённость другим человеком (нравящийся учитель, актёр, певец и т.д.) может предопределить желаемую профессию или сферу деятельности. Однако на самом деле интерес к человеку и интерес к профессии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соответствуют даже меньше чем никак и во время обучения может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наступить разочарование.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Если есть возможность, то стоит поговорить со своим кумиром, расспросить его о работе и её требованиях, посоветоваться стоит ли выбрать такую же профессию и куда лучше пойти учиться. В качестве программы минимум обязательно необходимо узнать о профессии как можно больше, возможно она окажется не такой интересной, как казалась издалека. Конечно же, при этом необходимо здраво оценивать свои возможности, интересы и стремления, а также желательно пройти несколько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профориентационных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тестов и побеседовать с грамотным психологом-профконсультантом.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Пойти учиться «за компанию»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случаях, когда интересной профессии так и не нашлось, а определиться с экзаменами и поступлением в ВУЗ нужно срочно, выпускники школ выбирают варианты ЕГЭ для сдачи и университеты для поступления за компанию со школьными друзьями. Иногда такой вариант оказывается неплох, так как в уже сложившейся приятной компании учиться проще и веселее, а там, возможно, и профессия понравится.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68B6C341" wp14:editId="1D86D81E">
            <wp:extent cx="5505450" cy="3857625"/>
            <wp:effectExtent l="0" t="0" r="0" b="9525"/>
            <wp:docPr id="4" name="Рисунок 4" descr="Ошибки выбора профессии - пойти учиться за компанию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шибки выбора профессии - пойти учиться за компанию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Увы, намного чаще получается совсем по-другому: с интересом и успехом поглощающие новые знания школьные друзья вырываются вперёд и обзаводятся новыми знакомыми, с которыми можно обсудить услышанное 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на лекции, организовать совместный проект или устроить эксперимент в то время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как друг детства, не обладая соответствующими талантами, плетётся в хвосте без возможности поучаствовать в совместной деятельности.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 сути, данная ситуация это уход от личной ответственности и перекладывание её на других. Но окружающие совершенно не могут нести всю полноту ответственности за столь нелёгкий выбор каждого человека, как выбор профессии. Получается лотерея, в которой может и повезти, но гораздо чаще билет оказывается без выигрыша.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Такие ошибки выбора профессии совершаются ещё вследствие недостаточной работы как школьных психологов и учителей, которые не обеспечили нужный уровень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профориентационных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занятий, так и родителей, которые пустили процесс определения с профессией школьника на самотёк и не принимали в нём активно участие.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Желание учиться только в определённом месте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466D8754" wp14:editId="16B1E5AC">
            <wp:extent cx="2857500" cy="1924050"/>
            <wp:effectExtent l="0" t="0" r="0" b="0"/>
            <wp:docPr id="5" name="Рисунок 5" descr="Типичные ошибки выбора профессии - желание учиться только в определённом мест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пичные ошибки выбора профессии - желание учиться только в определённом мест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Желание учиться в определённом колледже или ВУЗе само по себе похвально, так как оно говорит о проявленном интересе и проведённом сборе информации. Другое дело, что в понравившемся учебном заведении может просто не оказаться подходящей и интересной программы обучения. Несколько сглаживают проблему федеральных университеты, которые охватывают широкий спектр профессий гуманитарных и технических направленностей, а также владеют отличной материально-технической базой для обучения. Но и они не могут научить многим узким специальностям, которые, как правило, преподают отдельно выделенные учебные учреждения: врачи, педагоги, юристы и многие другие специальности окажутся недоступными при таком подходе.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Задумайтесь, стоит ли старое, красивое здание или наличие бассейна для студентов того, чтобы пойти учиться на неинтересную или далекую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желаемой специальность.</w:t>
      </w:r>
    </w:p>
    <w:p w:rsidR="00F334E7" w:rsidRPr="00F334E7" w:rsidRDefault="00F334E7" w:rsidP="00F334E7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Устаревшая или неправильная информация о профессии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Мир профессий не стоит на месте и непрерывно меняется. Одни специальности уходят в прошлое, другие только появляются. С развитием науки и появлением новых методов постоянному изменению подвергаются практически все имеющиеся на современном рынке труда профессии.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Поэтому в процессе определения необходимо хорошо знать, что представляет собой та или иная профессия в настоящее время. </w:t>
      </w:r>
      <w:r w:rsidR="004E3441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ожно самостоятельно найти в интернете требования к специалистам, описание процесса работы или сходить на ярмарки вакансий и дни открытых дверей на интересующих предприятиях. Таким образом, возможные ошибки выбора профессии из-за незнания текущего положения дел будут сведены к минимуму.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spellStart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Учитывание</w:t>
      </w:r>
      <w:proofErr w:type="spellEnd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только видимой стороны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Многие любят помечтать о карьере известного актёра, певца или ведущего. Действительно, на первый взгляд представители подобных профессий легко собирают полные залы и получают большие гонорары, но немногие при этом представляют настоящее положение дел и огромное количество закулисной работы, будь то бесконечные репетиции, разъезды по стране или тренировки для поддержания себя в форме. Не будем забывать и о вынужденной публичности, которая понравится далеко не всем.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Перед тем, как окончательно выбрать предпочтительную сферу деятельности необходимо как можно подробнее изучить её как можно подробнее со всех сторон.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Отсутствие желания разобраться в себе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72ED7EE0" wp14:editId="71583DFF">
            <wp:extent cx="3019425" cy="3324225"/>
            <wp:effectExtent l="0" t="0" r="9525" b="9525"/>
            <wp:docPr id="6" name="Рисунок 6" descr="Ошибки выбора профессии - отсутствие желания разобраться в себ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шибки выбора профессии - отсутствие желания разобраться в себ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Фундаментальная ошибка выбора профессии, когда по тем или иным причинам человек отказывается разобраться в себе, выделить свои сильные и слабые стороны. Одной из таких причин может быть избегание ответственности за совершённый выбор и перекладывание её на других. Другой причиной может быть общая неуверенность в себе и сильно заниженная самооценка. В любом случае результат выбора, скорее всего, будет неудовлетворительным, сделанным без оглядки на объективную реальность, а работа не будет приносить радость и удовлетворение.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Помощь в выборе профессии в таком случае может прийти от хорошо знакомых людей, таких как родители, другие близкие родственники, друзья, коллеги. Но гораздо лучшим выбором будет пройти психологические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профориентационные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тесты с последующей объёмной консультацией опытного психолога – профконсультанта, вместе с которым получится выделить наиболее выраженные и важные особенности личности и подобрать профессию на их основе.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Неправильная оценка своих способностей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Неправильное оценивание своих сильных и слабых сторон может привести к ошибочному выбору профессии и, как следствие, неудовлетворённости от процесса трудовой деятельности и понижению качества жизни. Если Вы 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неуверенно общаетесь с другими людьми и предпочитаете книги общению, то вряд ли стоит выбирать профессию журналиста или учителя.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Ошибки выбора профессии также происходят при заниженной или завышенной самооценке, которая мешает адекватно определить имеющие таланты и способности к тому или иному виду деятельности. Как и в других случаях помогут решить проблему </w:t>
      </w:r>
      <w:proofErr w:type="spellStart"/>
      <w:r w:rsidR="004E3441">
        <w:fldChar w:fldCharType="begin"/>
      </w:r>
      <w:r w:rsidR="004E3441">
        <w:instrText xml:space="preserve"> HYPERLINK "https://proforientatsia.ru/tests/" </w:instrText>
      </w:r>
      <w:r w:rsidR="004E3441">
        <w:fldChar w:fldCharType="separate"/>
      </w:r>
      <w:r w:rsidRPr="00F334E7">
        <w:rPr>
          <w:rFonts w:ascii="Verdana" w:eastAsia="Times New Roman" w:hAnsi="Verdana" w:cs="Times New Roman"/>
          <w:color w:val="4DB2EC"/>
          <w:sz w:val="23"/>
          <w:szCs w:val="23"/>
          <w:u w:val="single"/>
          <w:lang w:eastAsia="ru-RU"/>
        </w:rPr>
        <w:t>профориентационные</w:t>
      </w:r>
      <w:proofErr w:type="spellEnd"/>
      <w:r w:rsidRPr="00F334E7">
        <w:rPr>
          <w:rFonts w:ascii="Verdana" w:eastAsia="Times New Roman" w:hAnsi="Verdana" w:cs="Times New Roman"/>
          <w:color w:val="4DB2EC"/>
          <w:sz w:val="23"/>
          <w:szCs w:val="23"/>
          <w:u w:val="single"/>
          <w:lang w:eastAsia="ru-RU"/>
        </w:rPr>
        <w:t xml:space="preserve"> тесты онлайн</w:t>
      </w:r>
      <w:r w:rsidR="004E3441">
        <w:rPr>
          <w:rFonts w:ascii="Verdana" w:eastAsia="Times New Roman" w:hAnsi="Verdana" w:cs="Times New Roman"/>
          <w:color w:val="4DB2EC"/>
          <w:sz w:val="23"/>
          <w:szCs w:val="23"/>
          <w:u w:val="single"/>
          <w:lang w:eastAsia="ru-RU"/>
        </w:rPr>
        <w:fldChar w:fldCharType="end"/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или в письменной форме, а также обязательная беседа с профконсультантом.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Привязанность к любимому школьному предмету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1C293DA8" wp14:editId="6C5277EA">
            <wp:extent cx="3333750" cy="2486025"/>
            <wp:effectExtent l="0" t="0" r="0" b="9525"/>
            <wp:docPr id="7" name="Рисунок 7" descr="Частые ошибки выбора профессии - Привязанность к школьному предмет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астые ошибки выбора профессии - Привязанность к школьному предмет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Профессий существует в разы больше, чем школьных предметов, к тому же многие специальности в своей деятельности охватывают множество направлений и соотносить их с конкретным предметом весьма затруднительно.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Например, даже если самым любимым языком в школе был иностранный язык, то выбор профессии не ограничивается одним лишь переводчиком. Вариантов намного больше: от экскурсовода и переводчика до дипломата и посредника между отечественной компанией и иностранными предприятиями.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Определиться с желаемым видом деятельности и выбрать конкретную специальность помогут сервисы, в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котором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собраны самые популярные профессии России с подробным описанием и примерами деятельности. Также перед окончательным выбором стоит подробно изучить рынок труда и предлагаемых вакансий, где указываются определённые требования и образование для каждой из вакансий.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Незнание перспектив и требований рынка труда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Правильный выбор профессии, помимо всего прочего, зависит от рынка труда региона проживания и перспектив его развития.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выборе профессионального пути однозначно необходимо анализировать газеты и сайты с вакансиями, описанием профессий и аналитическими материалами про предполагаемые изменения на рынке труда в ближайшие 5-10 лет.</w:t>
      </w:r>
      <w:proofErr w:type="gramEnd"/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После проведённого анализа может оказаться, что выбранная профессия по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прошествии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нескольких лет утратит свою популярность или престижность, а найти работу по специальности будет затруднительно. Стоит учитывать и тот факт, что очень часто непрестижные рабочие и технические специальности оплачиваются куда лучше и более востребованы, чем очередной молодой экономист без опыта на перенасыщенном рынке труда.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Таким образом, с помощью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анализа рынка труда региона проживания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можно избежать ошибки выбора профессии и сделать более удачный выбор с учётом своих стремлений, желаний и возможностей.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Игнорирование собственных способностей и интересов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752F0742" wp14:editId="63A0C955">
            <wp:extent cx="3457575" cy="2352675"/>
            <wp:effectExtent l="0" t="0" r="9525" b="9525"/>
            <wp:docPr id="8" name="Рисунок 8" descr="Основные ошибки выбора профессии - Игнорирование своих способностей и интересов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новные ошибки выбора профессии - Игнорирование своих способностей и интересов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Очень часто при выборе профессии люди сознательно отметают значимость своих интересов и способностей, выдвигая на первый план исключительно уровень заработной платы или эфемерную престижность профессии. Однако достичь вершин при таком выборе способны немногие – банально неприятно и сложно вкладываться в работу, которая неприятна и вызывает отторжение. А при отсутствии заметной отдушины в свободное время такой человек будет постоянно несчастлив, что приведёт к снижению качества жизни.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Простым решением такой ошибки выбора профессии будет выбор именно такой специальности, которая нравится и заниматься которой будет интересно большую часть жизни.</w:t>
      </w:r>
    </w:p>
    <w:p w:rsidR="004E3441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proofErr w:type="gramStart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Слушать некомпетентных в проблемах </w:t>
      </w:r>
      <w:proofErr w:type="gramEnd"/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выбора профессии людей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 старой памяти и доброй традиции многие люди готовы дать совет практически по любому поводу. Вот только в таком вопросе, как профессиональное самоопределение слушать советы некомпетентных людей, пусть даже близких и хорошо знакомых, значит только одно – сознательно вредить себе. Ни один человек, не занимаясь этим вопросом профессионально, конечно же, не сможет дать грамотную консультацию, а допущенные в юности ошибки выбора профессии будут сказываться ещё долгое время.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Можно и нужно прислушиваться к мнению о профессии, в которой советующий человек является специалистом. Досужие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домыслы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не подтверждённые опытом, знаниями, исследованиями слушать ни в коем случае не стоит. Обратитесь к заслуживающим доверия профессионалам своего дела, которые занимаются этим не один год!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Продолжать семейные традиции против своей воли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Очень хорошее и правильное дело, когда ребёнок идёт по стопам своих родителей. В его распоряжении богатый опыт, наработки и секреты профессии из первых рук, а поддержка и совет близких и понимающих людей при первых шагах совершенно неоценима, полезна и своевременна. Именно из таких семей выходят талантливые врачи, инженеры, актёры, учёные.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283655C8" wp14:editId="28BA53FA">
            <wp:extent cx="6096000" cy="3886200"/>
            <wp:effectExtent l="0" t="0" r="0" b="0"/>
            <wp:docPr id="9" name="Рисунок 9" descr="Типичные ошибки выбора профессии - Продолжать семейные традиции против своей вол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пичные ошибки выбора профессии - Продолжать семейные традиции против своей вол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Но в бочке мёда может оказаться и весомая ложка дёгтя, которая перечеркнёт все плюсы такого подхода. Такой ложкой окажется желание ребёнка идти по стопам своих родителей и продолжать семейную династию. Кто-то под напором сломается и примет навязываемые правила игры, кто-то будет воевать за право идти своей дорогой. Главное, чтобы семья не воспринимала такое поведение как предательство и не начала вставлять палки в колёса на пути к профессии мечты. Такие действия приведут лишь к конфликтам и возможному разрыву отношений.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Относиться к профессии, как </w:t>
      </w:r>
      <w:proofErr w:type="gramStart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к</w:t>
      </w:r>
      <w:proofErr w:type="gramEnd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единственно возможной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Любая сфера деятельности подвержена постоянному изменению и по мере роста опыта, квалификации и продвижения по карьерной лестнице будут меняться и занятия со сферой ответственности. Естественно, что наиболее успешен будет тот человек, который прошёл начальные ступени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отлично.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Кроме непосредственно самой профессии заранее ознакомьтесь с карьерными перспективами и состоянием рынка труда. Будьте готовы к постоянному повышению квалификации, освоению смежных и похожих профессий или даже кардинальному изменению направления деятельности. 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Всё это превратит Вас в ценного специалиста, который будет всегда востребован и успешен.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Таким образом, не стоит думать, что начальный выбор профессии это единственный шанс, который определит всю дальнейшую судьбу. В любой момент можно будет переучиться на другую профессию или смежную специальности, а допущенные ранее ошибки выбора профессии помогут сделать верное решение.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Недооценка своих физических особенностей и возможностей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47859539" wp14:editId="3E450C62">
            <wp:extent cx="3476625" cy="1828800"/>
            <wp:effectExtent l="0" t="0" r="9525" b="0"/>
            <wp:docPr id="10" name="Рисунок 10" descr="Главные ошибки выбора професии - Неправильная оценка физических возможностей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лавные ошибки выбора професии - Неправильная оценка физических возможностей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некоторых профессиях необходимо максимально здраво оценивать свои физические возможности и особенности. Военная служба, спецназ, МЧС, служба в правоохранительных органах требуют отличной физической подготовки. Авиация требует идеального зрения и быстрого мышления. Для творческих профессий обязательно наличие вкуса и соответствующих умений.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Часть профессий может быть освоены при должном настрое и постоянных усилиях на пути к намеченной цели, другие же могут оказаться закрыты навсегда. В таком случае можно освоить близкие или относительно смежные профессии. Например, если не получилось стать лётчиком гражданской авиации, то можно попробовать стать механиком по обслуживанию самолётов, диспетчером или даже стюардом.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Неверная оценка своих физических возможностей может привести к необходимости последующего получения другой специальности, что выльется в потерю времени и финансов.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>Несвоевременность выбора или форс-мажор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«Благодаря» плачевной ситуации со школьной профориентацией в нашей стране очень часто выпускники оказываются в ситуации, когда необходимо срочно определяться с желаемой профессией, и, как следствие, набором сдаваемых ЕГЭ. Такая ситуация таит в себе многие ошибки выбора профессии, о которых было написано чуть выше и школьники начинают выбирать профессию наобум, за компанию с друзьями или основываясь на самых лёгких для освоения школьных предметах.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Однозначного решения для тех, кто уже оказался в такой ситуации не существует. Можно срочно пройти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профориентационные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тестирования и беседы с профконсультантами, на основе которых выбрать профессию и прикинуть возможность сдачи требуемых для поступления ЕГЭ. Другим вариантом можно назвать перерыв в год, который будет потрачен на изучение рынка труда, принятие решения и качественную подготовку к выбранной специальности. Потеря времени очевидна, но она может компенсировать другие временные потери от переучивания в дальнейшем.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Ориентировка только на зарплату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Плохой практикой при выборе профессии является ориентироваться только на размер будущей заработной платы.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Во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первых указанная в вакансиях зарплата соответствует специалистам с опытом и до неё ещё нужно дорасти. Во вторых учиться на нелюбимую или нелёгкую для освоения специальность будет сложно морально и физически. В третьих работать исключительно ради денег, не получая от работы совершенно никакого удовлетворения приводит к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быстрому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эмоциональному выгорания с непредсказуемыми последствиями.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Выбор профессии назло или вопреки кому-нибудь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Очень часто молодые люди выбирают профессию в пику высказываниям родителей или других значимых людей типа «Да ты считаешь с трудом, какой из тебя программист?», «Два слова связать не можешь, а хочешь в журналистику!», «Да тебе в жизни не стать хорошим специалистом, ты ничего не умеешь!». Иногда такие высказывания соответствуют </w:t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действительности, иногда говорятся в порыве эмоций, чтобы уязвить человека.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Выбор, совершаемый с целью доказать окружающим, что они были не правы это плохой выбор, так как работать на нелюбимой или слишком сложной работе придётся совсем не людям, дававшим неприятные комментарии.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Учиться только ради корочки о высшем образовании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6ABA950E" wp14:editId="65C62B07">
            <wp:extent cx="2381250" cy="2743200"/>
            <wp:effectExtent l="0" t="0" r="0" b="0"/>
            <wp:docPr id="11" name="Рисунок 11" descr="Ошибки выбора профессии - учиться только ради диплом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шибки выбора профессии - учиться только ради диплом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Среди всех имеющихся ошибок выбора профессии эта относится в основном к России. У нас сложилась ситуация, в которой наличие высшего образования является необходимым требованием многих вакансий, даже если объективно оно не нужно. Иногда доходит до абсурдных ситуаций, когда диплом о высшем образовании в обязательном порядке требуют для сотрудников службы уборки или других профессий, требующих исключительно прикладного опыта и образования.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Ещё одним усугубляющим фактором становится угроза службы в армии для парней, единственным </w:t>
      </w:r>
      <w:proofErr w:type="gram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шансом</w:t>
      </w:r>
      <w:proofErr w:type="gram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оттянуть которую становится поступление в высшее учебное заведение и всеми правдами-неправдами учиться в нём до наступления 27 лет. В результате на выходе получаются отлично подготовленные специалисты с уклоном в научную деятельности и имеющимися диссертациями, но которые не видят себя и не планируют работать в этой сфере.</w:t>
      </w:r>
    </w:p>
    <w:p w:rsidR="00F334E7" w:rsidRPr="00F334E7" w:rsidRDefault="00F334E7" w:rsidP="004E3441">
      <w:pPr>
        <w:shd w:val="clear" w:color="auto" w:fill="FFFFFF"/>
        <w:spacing w:before="405" w:after="255" w:line="450" w:lineRule="atLeast"/>
        <w:jc w:val="center"/>
        <w:outlineLvl w:val="2"/>
        <w:rPr>
          <w:rFonts w:ascii="Arial" w:eastAsia="Times New Roman" w:hAnsi="Arial" w:cs="Arial"/>
          <w:color w:val="111111"/>
          <w:sz w:val="33"/>
          <w:szCs w:val="33"/>
          <w:lang w:eastAsia="ru-RU"/>
        </w:rPr>
      </w:pPr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lastRenderedPageBreak/>
        <w:t xml:space="preserve">Полезные советы для </w:t>
      </w:r>
      <w:proofErr w:type="spellStart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>избежания</w:t>
      </w:r>
      <w:proofErr w:type="spellEnd"/>
      <w:r w:rsidRPr="00F334E7">
        <w:rPr>
          <w:rFonts w:ascii="Arial" w:eastAsia="Times New Roman" w:hAnsi="Arial" w:cs="Arial"/>
          <w:color w:val="111111"/>
          <w:sz w:val="33"/>
          <w:szCs w:val="33"/>
          <w:lang w:eastAsia="ru-RU"/>
        </w:rPr>
        <w:t xml:space="preserve"> ошибки выбора профессии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Подытоживая все вышеперечисленные типичные ошибки выбора профессии, можно сказать, что выбор профессии это очень сложный и ответственный шаг, подходит к которому стоит максимально ответственно и серьёзно.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Можно вывести несколько простых правил и советов, которые помогут избежать большей части ошибок: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Разобраться в себе: своих способностях, талантах, интересах, физических возможностях.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Определить свои сильные и слабые стороны по отношению к будущей работе.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Пройти </w:t>
      </w:r>
      <w:proofErr w:type="spellStart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профориентационные</w:t>
      </w:r>
      <w:proofErr w:type="spellEnd"/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тесты в интернете или в бумажном виде и получить развёрнутую консультацию опытного психолога-профконсультанта.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Познакомиться с разнообразным миром профессий, особенное внимание уделить подходящим под результаты из первых трёх советов.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Для подтверждения правильности выбора познакомиться со специалистами из выбранных направлений и узнать незаметные на первый взгляд тонкости и особенности профессии.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 основе вышеперечисленного выбрать наиболее интересное учебное заведение для получения высшего образования и узнать необходимый набор ЕГЭ для поступлений.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Хорошо подготовиться по выбранным предметам и сдать единые государственные экзамены на максимально хороший результат.</w:t>
      </w:r>
    </w:p>
    <w:p w:rsidR="00F334E7" w:rsidRPr="00F334E7" w:rsidRDefault="00F334E7" w:rsidP="00F334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Поступить в выбранный ВУЗ и, отучившись, стать отличным специалистом, который получает удовольствие от работы и движется вверх по карьерной лестнице.</w:t>
      </w:r>
    </w:p>
    <w:p w:rsidR="00F334E7" w:rsidRPr="00F334E7" w:rsidRDefault="00F334E7" w:rsidP="00F334E7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334E7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Надеемся, что вся представленная выше информация была Вам полезна </w:t>
      </w:r>
    </w:p>
    <w:p w:rsidR="00F334E7" w:rsidRDefault="00F334E7" w:rsidP="00F334E7"/>
    <w:p w:rsidR="00F334E7" w:rsidRDefault="00F334E7" w:rsidP="00F334E7"/>
    <w:p w:rsidR="00F334E7" w:rsidRDefault="00F334E7" w:rsidP="00F334E7">
      <w:bookmarkStart w:id="0" w:name="_GoBack"/>
      <w:bookmarkEnd w:id="0"/>
    </w:p>
    <w:sectPr w:rsidR="00F3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017"/>
    <w:multiLevelType w:val="multilevel"/>
    <w:tmpl w:val="E840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0491"/>
    <w:multiLevelType w:val="multilevel"/>
    <w:tmpl w:val="D960F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2404"/>
    <w:multiLevelType w:val="multilevel"/>
    <w:tmpl w:val="A83ED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96B0D"/>
    <w:multiLevelType w:val="multilevel"/>
    <w:tmpl w:val="64848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D034D"/>
    <w:multiLevelType w:val="multilevel"/>
    <w:tmpl w:val="C40EF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933F09"/>
    <w:multiLevelType w:val="multilevel"/>
    <w:tmpl w:val="E6D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061ED"/>
    <w:multiLevelType w:val="multilevel"/>
    <w:tmpl w:val="11BCD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E49A9"/>
    <w:multiLevelType w:val="multilevel"/>
    <w:tmpl w:val="484E6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52D96"/>
    <w:multiLevelType w:val="multilevel"/>
    <w:tmpl w:val="FACAB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55"/>
    <w:rsid w:val="001A6755"/>
    <w:rsid w:val="002972F4"/>
    <w:rsid w:val="004E3441"/>
    <w:rsid w:val="007719A3"/>
    <w:rsid w:val="00B425A6"/>
    <w:rsid w:val="00BD5365"/>
    <w:rsid w:val="00F3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0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88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317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0924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930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6789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1352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849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7633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80954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982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02761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090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989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00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1979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2752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596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4368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23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228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69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772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0401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7445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198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9516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140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7571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5962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397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99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3263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3384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4406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721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2904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392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565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128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45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1165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8613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857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410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608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734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869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2432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434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692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89495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6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18732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8903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85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4128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637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686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42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675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578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406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22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394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89968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7744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64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5254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1884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4082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8005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8804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1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9172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2621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680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50101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7475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739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647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90021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8245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86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31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23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5108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6192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153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517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7201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605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861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290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537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75476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71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76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713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85180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760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9963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8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660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4056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7307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619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0651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14048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082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9825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7775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20435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6556">
              <w:marLeft w:val="0"/>
              <w:marRight w:val="0"/>
              <w:marTop w:val="0"/>
              <w:marBottom w:val="0"/>
              <w:divBdr>
                <w:top w:val="double" w:sz="2" w:space="0" w:color="C2C2C2"/>
                <w:left w:val="double" w:sz="2" w:space="0" w:color="C2C2C2"/>
                <w:bottom w:val="double" w:sz="2" w:space="0" w:color="C2C2C2"/>
                <w:right w:val="double" w:sz="2" w:space="0" w:color="C2C2C2"/>
              </w:divBdr>
              <w:divsChild>
                <w:div w:id="6661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orientatsia.ru/tests/" TargetMode="External"/><Relationship Id="rId13" Type="http://schemas.openxmlformats.org/officeDocument/2006/relationships/hyperlink" Target="https://proforientatsia.ru/wp-content/uploads/2016/09/typical-mistakes-5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proforientatsia.ru/wp-content/uploads/2016/09/typical-mistakes-8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proforientatsia.ru/wp-content/uploads/2016/09/typical-mistakes-6.jpg" TargetMode="External"/><Relationship Id="rId25" Type="http://schemas.openxmlformats.org/officeDocument/2006/relationships/hyperlink" Target="https://proforientatsia.ru/wp-content/uploads/2016/09/typical-mistakes-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proforientatsia.ru/wp-content/uploads/2016/09/world-of-professions.jpg" TargetMode="External"/><Relationship Id="rId11" Type="http://schemas.openxmlformats.org/officeDocument/2006/relationships/hyperlink" Target="https://proforientatsia.ru/wp-content/uploads/2016/09/typical-mistakes-4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proforientatsia.ru/wp-content/uploads/2016/09/typical-mistakes-3.jpg" TargetMode="External"/><Relationship Id="rId23" Type="http://schemas.openxmlformats.org/officeDocument/2006/relationships/hyperlink" Target="https://proforientatsia.ru/wp-content/uploads/2016/09/typical-mistakes-9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proforientatsia.ru/wp-content/uploads/2016/09/typical-mistakes-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orientatsia.ru/wp-content/uploads/2016/09/typical-mistakes-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Stark</dc:creator>
  <cp:keywords/>
  <dc:description/>
  <cp:lastModifiedBy>Kostina</cp:lastModifiedBy>
  <cp:revision>5</cp:revision>
  <dcterms:created xsi:type="dcterms:W3CDTF">2018-09-17T11:13:00Z</dcterms:created>
  <dcterms:modified xsi:type="dcterms:W3CDTF">2018-09-19T02:45:00Z</dcterms:modified>
</cp:coreProperties>
</file>